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E3B" w:rsidRPr="008A415A" w:rsidRDefault="00EF6E3B" w:rsidP="008A415A">
      <w:pPr>
        <w:pStyle w:val="a7"/>
        <w:jc w:val="center"/>
        <w:rPr>
          <w:rFonts w:ascii="PT Astra Serif" w:eastAsia="Times New Roman" w:hAnsi="PT Astra Serif"/>
          <w:b/>
          <w:color w:val="FF0000"/>
          <w:sz w:val="32"/>
          <w:szCs w:val="32"/>
        </w:rPr>
      </w:pPr>
      <w:r w:rsidRPr="008A415A">
        <w:rPr>
          <w:rFonts w:ascii="PT Astra Serif" w:eastAsia="Times New Roman" w:hAnsi="PT Astra Serif"/>
          <w:b/>
          <w:color w:val="FF0000"/>
          <w:sz w:val="32"/>
          <w:szCs w:val="32"/>
        </w:rPr>
        <w:t>Сотрудники МЧС призывают граждан быть осторожнее в отопительный сезон</w:t>
      </w:r>
    </w:p>
    <w:p w:rsidR="008A415A" w:rsidRDefault="008A415A" w:rsidP="008A415A">
      <w:pPr>
        <w:pStyle w:val="a7"/>
        <w:jc w:val="both"/>
        <w:rPr>
          <w:rFonts w:ascii="PT Astra Serif" w:eastAsia="Times New Roman" w:hAnsi="PT Astra Serif"/>
          <w:b/>
          <w:bCs/>
          <w:sz w:val="32"/>
          <w:szCs w:val="32"/>
          <w:bdr w:val="none" w:sz="0" w:space="0" w:color="auto" w:frame="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754"/>
      </w:tblGrid>
      <w:tr w:rsidR="008A415A" w:rsidTr="008A415A">
        <w:tc>
          <w:tcPr>
            <w:tcW w:w="4928" w:type="dxa"/>
          </w:tcPr>
          <w:p w:rsidR="008A415A" w:rsidRDefault="008A415A" w:rsidP="008A415A">
            <w:pPr>
              <w:pStyle w:val="a7"/>
              <w:jc w:val="center"/>
              <w:rPr>
                <w:rFonts w:ascii="PT Astra Serif" w:eastAsia="Times New Roman" w:hAnsi="PT Astra Serif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8A415A">
              <w:rPr>
                <w:rFonts w:ascii="PT Astra Serif" w:eastAsia="Times New Roman" w:hAnsi="PT Astra Serif"/>
                <w:b/>
                <w:bCs/>
                <w:noProof/>
                <w:sz w:val="32"/>
                <w:szCs w:val="32"/>
                <w:bdr w:val="none" w:sz="0" w:space="0" w:color="auto" w:frame="1"/>
              </w:rPr>
              <w:drawing>
                <wp:inline distT="0" distB="0" distL="0" distR="0">
                  <wp:extent cx="2927880" cy="1647100"/>
                  <wp:effectExtent l="0" t="0" r="0" b="0"/>
                  <wp:docPr id="1" name="Рисунок 1" descr="E:\Общая\Downloads\sotrudniki-mchs-prizyvayut-grazhdan-byt-ostorozhnee-v-otopitelnyy-sezon_1631674487696626159__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Общая\Downloads\sotrudniki-mchs-prizyvayut-grazhdan-byt-ostorozhnee-v-otopitelnyy-sezon_1631674487696626159__8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080" cy="1657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4" w:type="dxa"/>
          </w:tcPr>
          <w:p w:rsidR="008A415A" w:rsidRDefault="008A415A" w:rsidP="008A415A">
            <w:pPr>
              <w:pStyle w:val="a7"/>
              <w:jc w:val="both"/>
              <w:rPr>
                <w:rFonts w:ascii="PT Astra Serif" w:eastAsia="Times New Roman" w:hAnsi="PT Astra Serif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8A415A">
              <w:rPr>
                <w:rFonts w:ascii="PT Astra Serif" w:eastAsia="Times New Roman" w:hAnsi="PT Astra Serif"/>
                <w:b/>
                <w:bCs/>
                <w:sz w:val="32"/>
                <w:szCs w:val="32"/>
                <w:bdr w:val="none" w:sz="0" w:space="0" w:color="auto" w:frame="1"/>
              </w:rPr>
              <w:t>Температура воздуха на улице заметно снижается, в связи, с чем население стало чаще использовать печное отопление. Сотрудники МЧС призывают граждан строго следить за печами и газовыми приборами в отопительный сезон.</w:t>
            </w:r>
          </w:p>
        </w:tc>
      </w:tr>
    </w:tbl>
    <w:p w:rsidR="008A415A" w:rsidRDefault="008A415A" w:rsidP="008A415A">
      <w:pPr>
        <w:pStyle w:val="a7"/>
        <w:jc w:val="center"/>
        <w:rPr>
          <w:rFonts w:ascii="PT Astra Serif" w:eastAsia="Times New Roman" w:hAnsi="PT Astra Serif"/>
          <w:b/>
          <w:bCs/>
          <w:sz w:val="32"/>
          <w:szCs w:val="32"/>
          <w:bdr w:val="none" w:sz="0" w:space="0" w:color="auto" w:frame="1"/>
        </w:rPr>
      </w:pPr>
    </w:p>
    <w:p w:rsidR="00EF6E3B" w:rsidRPr="008A415A" w:rsidRDefault="00EF6E3B" w:rsidP="008A415A">
      <w:pPr>
        <w:pStyle w:val="a7"/>
        <w:ind w:firstLine="709"/>
        <w:jc w:val="both"/>
        <w:rPr>
          <w:rFonts w:ascii="PT Astra Serif" w:eastAsia="Times New Roman" w:hAnsi="PT Astra Serif"/>
          <w:sz w:val="32"/>
          <w:szCs w:val="32"/>
        </w:rPr>
      </w:pPr>
      <w:r w:rsidRPr="008A415A">
        <w:rPr>
          <w:rFonts w:ascii="PT Astra Serif" w:eastAsia="Times New Roman" w:hAnsi="PT Astra Serif"/>
          <w:sz w:val="32"/>
          <w:szCs w:val="32"/>
        </w:rPr>
        <w:t xml:space="preserve">Наиболее частыми причинами </w:t>
      </w:r>
      <w:bookmarkStart w:id="0" w:name="_GoBack"/>
      <w:bookmarkEnd w:id="0"/>
      <w:r w:rsidRPr="008A415A">
        <w:rPr>
          <w:rFonts w:ascii="PT Astra Serif" w:eastAsia="Times New Roman" w:hAnsi="PT Astra Serif"/>
          <w:sz w:val="32"/>
          <w:szCs w:val="32"/>
        </w:rPr>
        <w:t>распространения угарного газа являются преждевременное закрытие заслонки дымохода, нарушение правил эксплуатации газового оборудования, пожары, отсутствие вентиляции. Угарный газ называют «тихим убийцей» − он не имеет запаха, цвета и его почти невозможно почувствовать. Однако надышавшись им, человек теряет сознание и погибает от удушья «во сне».</w:t>
      </w:r>
    </w:p>
    <w:p w:rsidR="00EF6E3B" w:rsidRPr="008A415A" w:rsidRDefault="00EF6E3B" w:rsidP="008A415A">
      <w:pPr>
        <w:pStyle w:val="a7"/>
        <w:ind w:firstLine="709"/>
        <w:jc w:val="both"/>
        <w:rPr>
          <w:rFonts w:ascii="PT Astra Serif" w:eastAsia="Times New Roman" w:hAnsi="PT Astra Serif"/>
          <w:sz w:val="32"/>
          <w:szCs w:val="32"/>
        </w:rPr>
      </w:pPr>
      <w:r w:rsidRPr="008A415A">
        <w:rPr>
          <w:rFonts w:ascii="PT Astra Serif" w:eastAsia="Times New Roman" w:hAnsi="PT Astra Serif"/>
          <w:sz w:val="32"/>
          <w:szCs w:val="32"/>
        </w:rPr>
        <w:t>Первые симптомы отравления угарным газом − слезливость, головокружение, головная боль, тошнота, сухой кашель, слабость, снижение координации движений и заторможенность. Быстрее всего газ воздействует на маленьких детей и пожилых людей.</w:t>
      </w:r>
    </w:p>
    <w:p w:rsidR="00EF6E3B" w:rsidRPr="008A415A" w:rsidRDefault="00EF6E3B" w:rsidP="008A415A">
      <w:pPr>
        <w:pStyle w:val="a7"/>
        <w:ind w:firstLine="709"/>
        <w:jc w:val="both"/>
        <w:rPr>
          <w:rFonts w:ascii="PT Astra Serif" w:eastAsia="Times New Roman" w:hAnsi="PT Astra Serif"/>
          <w:sz w:val="32"/>
          <w:szCs w:val="32"/>
        </w:rPr>
      </w:pPr>
      <w:r w:rsidRPr="008A415A">
        <w:rPr>
          <w:rFonts w:ascii="PT Astra Serif" w:eastAsia="Times New Roman" w:hAnsi="PT Astra Serif"/>
          <w:sz w:val="32"/>
          <w:szCs w:val="32"/>
        </w:rPr>
        <w:t>В зимний период резко возрастает количество происшествий из-за неосторожного обращения с печами. Рекомендуем соблюдать ряд правил в быту:</w:t>
      </w:r>
    </w:p>
    <w:p w:rsidR="00EF6E3B" w:rsidRPr="008A415A" w:rsidRDefault="00EF6E3B" w:rsidP="008A415A">
      <w:pPr>
        <w:pStyle w:val="a7"/>
        <w:ind w:firstLine="709"/>
        <w:jc w:val="both"/>
        <w:rPr>
          <w:rFonts w:ascii="PT Astra Serif" w:eastAsia="Times New Roman" w:hAnsi="PT Astra Serif"/>
          <w:sz w:val="32"/>
          <w:szCs w:val="32"/>
        </w:rPr>
      </w:pPr>
      <w:r w:rsidRPr="008A415A">
        <w:rPr>
          <w:rFonts w:ascii="PT Astra Serif" w:eastAsia="Times New Roman" w:hAnsi="PT Astra Serif"/>
          <w:sz w:val="32"/>
          <w:szCs w:val="32"/>
        </w:rPr>
        <w:t xml:space="preserve">- не закрывайте заслонку дымохода, пока все угли полностью не прогорели. Часто владельцы печи для сохранения тепла ее закрывают. Это приводит к тому, что тлеющие угольки при недостатке воздуха образуют угарный газ, который проникает в помещение. Чтобы не рисковать жизнью и здоровьем, заслонку печи следует оставлять слегка приоткрытой. К тому же нужно проверить кочергой, есть ли </w:t>
      </w:r>
      <w:proofErr w:type="spellStart"/>
      <w:r w:rsidRPr="008A415A">
        <w:rPr>
          <w:rFonts w:ascii="PT Astra Serif" w:eastAsia="Times New Roman" w:hAnsi="PT Astra Serif"/>
          <w:sz w:val="32"/>
          <w:szCs w:val="32"/>
        </w:rPr>
        <w:t>непрогоревшие</w:t>
      </w:r>
      <w:proofErr w:type="spellEnd"/>
      <w:r w:rsidRPr="008A415A">
        <w:rPr>
          <w:rFonts w:ascii="PT Astra Serif" w:eastAsia="Times New Roman" w:hAnsi="PT Astra Serif"/>
          <w:sz w:val="32"/>
          <w:szCs w:val="32"/>
        </w:rPr>
        <w:t xml:space="preserve"> угли.</w:t>
      </w:r>
    </w:p>
    <w:p w:rsidR="00EF6E3B" w:rsidRPr="008A415A" w:rsidRDefault="00EF6E3B" w:rsidP="008A415A">
      <w:pPr>
        <w:pStyle w:val="a7"/>
        <w:ind w:firstLine="709"/>
        <w:jc w:val="both"/>
        <w:rPr>
          <w:rFonts w:ascii="PT Astra Serif" w:eastAsia="Times New Roman" w:hAnsi="PT Astra Serif"/>
          <w:sz w:val="32"/>
          <w:szCs w:val="32"/>
        </w:rPr>
      </w:pPr>
      <w:r w:rsidRPr="008A415A">
        <w:rPr>
          <w:rFonts w:ascii="PT Astra Serif" w:eastAsia="Times New Roman" w:hAnsi="PT Astra Serif"/>
          <w:sz w:val="32"/>
          <w:szCs w:val="32"/>
        </w:rPr>
        <w:t>- топку печи нужно заканчивать не позже, чем за три часа до сна. Пользоваться можно только исправной печью, важно проводить ее своевременный ремонт, устранять трещины, прочищать дымоход от сажи.</w:t>
      </w:r>
    </w:p>
    <w:p w:rsidR="00EF6E3B" w:rsidRPr="008A415A" w:rsidRDefault="00EF6E3B" w:rsidP="008A415A">
      <w:pPr>
        <w:pStyle w:val="a7"/>
        <w:ind w:firstLine="709"/>
        <w:jc w:val="both"/>
        <w:rPr>
          <w:rFonts w:ascii="PT Astra Serif" w:eastAsia="Times New Roman" w:hAnsi="PT Astra Serif"/>
          <w:sz w:val="32"/>
          <w:szCs w:val="32"/>
        </w:rPr>
      </w:pPr>
      <w:r w:rsidRPr="008A415A">
        <w:rPr>
          <w:rFonts w:ascii="PT Astra Serif" w:eastAsia="Times New Roman" w:hAnsi="PT Astra Serif"/>
          <w:sz w:val="32"/>
          <w:szCs w:val="32"/>
        </w:rPr>
        <w:t>В помещении с печным и газовым оборудованием должна быть обеспечена хорошая вентиляция. Автолюбителям следует помнить, что нельзя оставлять машину в гараже с работающим двигателем.</w:t>
      </w:r>
    </w:p>
    <w:p w:rsidR="00EF6E3B" w:rsidRPr="008A415A" w:rsidRDefault="00EF6E3B" w:rsidP="008A415A">
      <w:pPr>
        <w:pStyle w:val="a7"/>
        <w:jc w:val="center"/>
        <w:rPr>
          <w:rFonts w:ascii="PT Astra Serif" w:eastAsia="Times New Roman" w:hAnsi="PT Astra Serif"/>
          <w:b/>
          <w:color w:val="FF0000"/>
          <w:sz w:val="32"/>
          <w:szCs w:val="32"/>
        </w:rPr>
      </w:pPr>
      <w:r w:rsidRPr="008A415A">
        <w:rPr>
          <w:rFonts w:ascii="PT Astra Serif" w:eastAsia="Times New Roman" w:hAnsi="PT Astra Serif"/>
          <w:b/>
          <w:color w:val="FF0000"/>
          <w:sz w:val="32"/>
          <w:szCs w:val="32"/>
        </w:rPr>
        <w:t>При возникновении пожаров и происшествий незамедлительно звоните по номерам 101 или 112.</w:t>
      </w:r>
    </w:p>
    <w:p w:rsidR="00A7723E" w:rsidRPr="008A415A" w:rsidRDefault="00A7723E" w:rsidP="008A415A">
      <w:pPr>
        <w:pStyle w:val="a7"/>
        <w:jc w:val="both"/>
      </w:pPr>
    </w:p>
    <w:sectPr w:rsidR="00A7723E" w:rsidRPr="008A415A" w:rsidSect="008A41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6E3B"/>
    <w:rsid w:val="008A415A"/>
    <w:rsid w:val="00A7723E"/>
    <w:rsid w:val="00E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44950"/>
  <w15:docId w15:val="{A888D153-432A-4C19-A246-50CFD748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6E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E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F6E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F6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F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E3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A415A"/>
    <w:pPr>
      <w:spacing w:after="0" w:line="240" w:lineRule="auto"/>
    </w:pPr>
  </w:style>
  <w:style w:type="table" w:styleId="a8">
    <w:name w:val="Table Grid"/>
    <w:basedOn w:val="a1"/>
    <w:uiPriority w:val="59"/>
    <w:rsid w:val="008A4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242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0632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пк пропоганда</dc:creator>
  <cp:keywords/>
  <dc:description/>
  <cp:lastModifiedBy>Виталий</cp:lastModifiedBy>
  <cp:revision>5</cp:revision>
  <dcterms:created xsi:type="dcterms:W3CDTF">2021-09-23T06:07:00Z</dcterms:created>
  <dcterms:modified xsi:type="dcterms:W3CDTF">2021-09-23T09:42:00Z</dcterms:modified>
</cp:coreProperties>
</file>